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 w:hAnsiTheme="majorEastAsia"/>
          <w:b/>
          <w:sz w:val="44"/>
          <w:szCs w:val="44"/>
        </w:rPr>
      </w:pPr>
      <w:r>
        <w:rPr>
          <w:rFonts w:hint="eastAsia" w:ascii="方正小标宋简体" w:eastAsia="方正小标宋简体" w:hAnsiTheme="majorEastAsia"/>
          <w:b/>
          <w:sz w:val="44"/>
          <w:szCs w:val="44"/>
          <w:lang w:val="en-US" w:eastAsia="zh-CN"/>
        </w:rPr>
        <w:t>兵团</w:t>
      </w:r>
      <w:r>
        <w:rPr>
          <w:rFonts w:hint="eastAsia" w:ascii="方正小标宋简体" w:eastAsia="方正小标宋简体" w:hAnsiTheme="majorEastAsia"/>
          <w:b/>
          <w:sz w:val="44"/>
          <w:szCs w:val="44"/>
        </w:rPr>
        <w:t>互联网站基本信息填报表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宋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</w:rPr>
        <w:t>1．网站名称：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2．网站备案号：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/>
          <w:sz w:val="32"/>
          <w:szCs w:val="32"/>
        </w:rPr>
        <w:t>(己注销网站可不填写)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3．网站负责人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及联系方式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</w:rPr>
        <w:t>4．网站负责人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电子邮箱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企业注册地：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6．企业办公地：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7．网站ICP备案地：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8．网站分类：(可多选)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 xml:space="preserve">政务类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 xml:space="preserve">新闻类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C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论坛  D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社交类  E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电商类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F.</w:t>
      </w:r>
      <w:r>
        <w:rPr>
          <w:rFonts w:hint="eastAsia" w:ascii="Times New Roman" w:hAnsi="Times New Roman" w:eastAsia="仿宋_GB2312"/>
          <w:sz w:val="32"/>
          <w:szCs w:val="32"/>
        </w:rPr>
        <w:t>旅游类  G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视频直播类  H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游戏类  I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民族宗教类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E.其他类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9．网站日更新量(条)：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10．用户数量：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/>
          <w:sz w:val="32"/>
          <w:szCs w:val="32"/>
        </w:rPr>
        <w:t>(网站无注册用户可不填写)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11．访问量(人次)：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日访问量是否过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千</w:t>
      </w:r>
      <w:r>
        <w:rPr>
          <w:rFonts w:hint="eastAsia" w:ascii="Times New Roman" w:hAnsi="Times New Roman" w:eastAsia="仿宋_GB2312"/>
          <w:sz w:val="32"/>
          <w:szCs w:val="32"/>
        </w:rPr>
        <w:t>：A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日访问量是否过万：A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12．网站语种：(可多选)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汉语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 xml:space="preserve">维吾尔语  </w:t>
      </w:r>
      <w:r>
        <w:rPr>
          <w:rFonts w:ascii="Times New Roman" w:hAnsi="Times New Roman" w:eastAsia="仿宋_GB2312"/>
          <w:sz w:val="32"/>
          <w:szCs w:val="32"/>
        </w:rPr>
        <w:t>C.</w:t>
      </w:r>
      <w:r>
        <w:rPr>
          <w:rFonts w:hint="eastAsia" w:ascii="Times New Roman" w:hAnsi="Times New Roman" w:eastAsia="仿宋_GB2312"/>
          <w:sz w:val="32"/>
          <w:szCs w:val="32"/>
        </w:rPr>
        <w:t>哈萨克语  D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蒙语  E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13．网站投资建设资金总额(元)：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/>
          <w:sz w:val="32"/>
          <w:szCs w:val="32"/>
        </w:rPr>
        <w:t>元</w:t>
      </w:r>
      <w:r>
        <w:rPr>
          <w:rFonts w:hint="eastAsia" w:ascii="Times New Roman" w:hAnsi="Times New Roman" w:eastAsia="仿宋_GB2312"/>
          <w:sz w:val="32"/>
          <w:szCs w:val="32"/>
        </w:rPr>
        <w:t>(包含软硬件及网络空间租赁费用)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14．网站资金比例（%）：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财政拨款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％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企业投资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个人投资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％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</w:rPr>
        <w:t>其他形式投资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15．网站是否包含以下内容：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新闻 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      论坛 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视频 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      音频 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16．网站是否有以下新媒体平台：(如果有，请在横线处注明新媒体平台的具体名称)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微博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微信公众号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移动客户端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app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贴吧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 xml:space="preserve">论坛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其它新媒体平台（如抖音、快手等）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网站简介（开网站目的、网站用途和作用，必填项）：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18.网站党组织联系方式（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必填项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）：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textAlignment w:val="auto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上级党组织联系方式（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必填项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）：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textAlignment w:val="auto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表格填写说明：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表格中划横线处请直接填写具体内容2．表格中包含字母的选项，请在符合的字母上打√3．填写表格时，可电子版打印也可手写，手动填写表格时，请保持字迹清晰工整4．提交资料时，该表格请正反面打印，单面打印表格将被拒绝接收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5. 各项应填尽填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单位（公章）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0" w:firstLineChars="17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年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月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EEC46"/>
    <w:multiLevelType w:val="singleLevel"/>
    <w:tmpl w:val="5B2EEC46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7763ED7B"/>
    <w:multiLevelType w:val="singleLevel"/>
    <w:tmpl w:val="7763ED7B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71B3"/>
    <w:rsid w:val="000742D7"/>
    <w:rsid w:val="00090363"/>
    <w:rsid w:val="000A475A"/>
    <w:rsid w:val="004E7A83"/>
    <w:rsid w:val="005614C4"/>
    <w:rsid w:val="005F3DD9"/>
    <w:rsid w:val="008871C7"/>
    <w:rsid w:val="00A22985"/>
    <w:rsid w:val="00C724F8"/>
    <w:rsid w:val="00CA71B3"/>
    <w:rsid w:val="00D509E0"/>
    <w:rsid w:val="00D945FE"/>
    <w:rsid w:val="00EC02F5"/>
    <w:rsid w:val="0F514E4A"/>
    <w:rsid w:val="1D3B4863"/>
    <w:rsid w:val="208E707F"/>
    <w:rsid w:val="27356ACE"/>
    <w:rsid w:val="2D2222C0"/>
    <w:rsid w:val="471D1D77"/>
    <w:rsid w:val="6F547AC6"/>
    <w:rsid w:val="72D9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906</Characters>
  <Lines>7</Lines>
  <Paragraphs>2</Paragraphs>
  <TotalTime>0</TotalTime>
  <ScaleCrop>false</ScaleCrop>
  <LinksUpToDate>false</LinksUpToDate>
  <CharactersWithSpaces>1062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2018-05-02T09:13:00Z</dcterms:created>
  <dc:creator>ZHC</dc:creator>
  <cp:lastModifiedBy>dell</cp:lastModifiedBy>
  <dcterms:modified xsi:type="dcterms:W3CDTF">2020-06-23T02:32:53Z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